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B8" w:rsidRDefault="009464B8" w:rsidP="009464B8">
      <w:pPr>
        <w:spacing w:line="560" w:lineRule="exact"/>
        <w:rPr>
          <w:rFonts w:ascii="仿宋_GB2312" w:eastAsia="仿宋_GB2312" w:hAnsi="宋体" w:hint="eastAsia"/>
          <w:bCs/>
          <w:sz w:val="32"/>
          <w:szCs w:val="24"/>
        </w:rPr>
      </w:pPr>
      <w:r>
        <w:rPr>
          <w:rFonts w:ascii="仿宋_GB2312" w:eastAsia="仿宋_GB2312" w:hAnsi="宋体" w:hint="eastAsia"/>
          <w:bCs/>
          <w:sz w:val="32"/>
          <w:szCs w:val="24"/>
        </w:rPr>
        <w:t>附件2：</w:t>
      </w:r>
    </w:p>
    <w:p w:rsidR="009464B8" w:rsidRDefault="009464B8" w:rsidP="009464B8">
      <w:pPr>
        <w:spacing w:line="560" w:lineRule="exact"/>
        <w:jc w:val="center"/>
        <w:rPr>
          <w:rFonts w:ascii="黑体" w:eastAsia="黑体" w:hAnsi="华文中宋" w:hint="eastAsia"/>
          <w:sz w:val="36"/>
        </w:rPr>
      </w:pPr>
      <w:bookmarkStart w:id="0" w:name="_GoBack"/>
      <w:r>
        <w:rPr>
          <w:rFonts w:ascii="黑体" w:eastAsia="黑体" w:hAnsi="华文中宋" w:hint="eastAsia"/>
          <w:sz w:val="36"/>
        </w:rPr>
        <w:t>企业文化优秀成果报告撰写要求</w:t>
      </w:r>
    </w:p>
    <w:bookmarkEnd w:id="0"/>
    <w:p w:rsidR="009464B8" w:rsidRDefault="009464B8" w:rsidP="009464B8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为进一步规范企业文化优秀成果报告撰写，提高材料质量，使之充分反应申报企业的工作业绩，并有利于专家委员会评审、审定和后期的编辑出版工作，特对申报材料的撰写提出如下要求：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一、体例要求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申报材料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由成果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题目、企业简介、成果正文组成。其中成果正文为核心内容。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（一）成果题目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成果题目用一句话概括，应鲜明地反映企业文化优秀成果的核心内容（如：成果是创新文化、和谐文化、安全文化等），体现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企业文化成果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推动企业经营管理的一个或多个方面所发挥的作用（如：企业文化推动了企业的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改革转型、技术创新、党建工作、品牌建设等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题目中不要出现本企业名称、创造人姓名。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优秀成果题目示例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：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以跨文化管理助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推企业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“走出去”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ar"/>
        </w:rPr>
        <w:t>——×××有限责任公司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优秀成果题目示例二：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以开展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ar"/>
        </w:rPr>
        <w:t>内部创业活动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为主线的创新文化建设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ar"/>
        </w:rPr>
        <w:lastRenderedPageBreak/>
        <w:t>——×××集团有限公司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（二）企业简介（300～400字）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企业简介反映企业发展的总体状况，包括企业所属行业、地区、产权性质、成立时间、主要业务、规模、效益和行业地位及所获社会荣誉等。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（三）成果正文（3000～4000字）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围绕主题，描述企业文化成果的实施背景、体系内涵、主要做法和实施效果等。其中，重点是企业文化建设中的主要做法和实施效果。主要做法的撰写，要针对实施背景中所要达到的目标，叙述企业文化建设实践中的战略定位、基本思路、工作机制、运行机制和采取的措施，反映企业文化建设实践中的创新做法；实施效果的撰写，要展示企业文化建设在提高企业经营业绩、管理效率、竞争能力、员工素质、品牌影响力和社会效益等方面发生的显著变化及取得的成绩。成果写作过程中可以对重点文化理念等进行阐释，但不要对企业文化体系进行简单罗列。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二、申报材料文字表述、层次要求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（一）申报材料行文要求实事求是、观点正确、主题突出、内容充实、层次清晰、表达完整、文理通顺、标点规范。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lastRenderedPageBreak/>
        <w:t>（二）申报材料以第三人称阐述，一般采用企业简称和人物姓名，不要以“我们”“我厂”“公司”简称；应辅以必要的数据、图表等。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（三）申报材料层级原则上不要超过三个层级，可以用一、（一）、1样式表示；每个层级要有概括性的小标题。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三、申报材料有关照片、图表要求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（一）提供成果主、参创人员电子版照片（标准照和工作照各1张），文件名为“人员姓名+单位+职务”；提供5张有关企业文化活动的电子版照片，文件名为照片的简要说明。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（二）所提供照片的分辨率不低于300dpi。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（三）为保证印刷的清晰度，申报材料中的图表如果是图片形式，需单独提供一张JPG格式的图片，文件名为图片的简要说明。</w:t>
      </w:r>
    </w:p>
    <w:p w:rsidR="009464B8" w:rsidRDefault="009464B8" w:rsidP="009464B8">
      <w:pPr>
        <w:widowControl/>
        <w:ind w:firstLineChars="229" w:firstLine="733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（四）有关照片、图表等与申报材料电子版，按要求一并发送到电子邮箱：</w:t>
      </w:r>
      <w:r>
        <w:rPr>
          <w:rFonts w:ascii="仿宋_GB2312" w:eastAsia="仿宋_GB2312" w:hAnsi="仿宋_GB2312" w:cs="仿宋_GB2312"/>
          <w:sz w:val="32"/>
          <w:szCs w:val="32"/>
        </w:rPr>
        <w:t>shegongbu2018</w:t>
      </w:r>
      <w:r>
        <w:rPr>
          <w:rFonts w:ascii="仿宋_GB2312" w:eastAsia="仿宋_GB2312" w:hAnsi="仿宋_GB2312" w:cs="仿宋_GB2312" w:hint="eastAsia"/>
          <w:sz w:val="32"/>
          <w:szCs w:val="32"/>
        </w:rPr>
        <w:t>@163.com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</w:t>
      </w:r>
    </w:p>
    <w:p w:rsidR="009464B8" w:rsidRDefault="009464B8" w:rsidP="009464B8"/>
    <w:p w:rsidR="009464B8" w:rsidRDefault="009464B8" w:rsidP="009464B8">
      <w:pPr>
        <w:jc w:val="left"/>
        <w:rPr>
          <w:rFonts w:ascii="仿宋" w:eastAsia="仿宋" w:hAnsi="仿宋"/>
          <w:sz w:val="32"/>
          <w:szCs w:val="32"/>
        </w:rPr>
      </w:pPr>
    </w:p>
    <w:p w:rsidR="009464B8" w:rsidRDefault="009464B8" w:rsidP="009464B8"/>
    <w:p w:rsidR="00036441" w:rsidRPr="009464B8" w:rsidRDefault="00036441"/>
    <w:sectPr w:rsidR="00036441" w:rsidRPr="009464B8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464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 w:rsidR="00000000" w:rsidRDefault="009464B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B8"/>
    <w:rsid w:val="00036441"/>
    <w:rsid w:val="009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216C5-D8FC-4A30-9509-8173F577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4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46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464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橘子</dc:creator>
  <cp:keywords/>
  <dc:description/>
  <cp:lastModifiedBy>橘子</cp:lastModifiedBy>
  <cp:revision>1</cp:revision>
  <dcterms:created xsi:type="dcterms:W3CDTF">2021-03-29T06:53:00Z</dcterms:created>
  <dcterms:modified xsi:type="dcterms:W3CDTF">2021-03-29T06:54:00Z</dcterms:modified>
</cp:coreProperties>
</file>